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FC" w:rsidRPr="001646FC" w:rsidRDefault="001646FC" w:rsidP="001646FC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проведения контрольных нормативов по </w:t>
      </w:r>
      <w:r w:rsidR="008E4BB9">
        <w:rPr>
          <w:b/>
          <w:sz w:val="28"/>
          <w:szCs w:val="28"/>
        </w:rPr>
        <w:t>специальной физической подготовке (С</w:t>
      </w:r>
      <w:r>
        <w:rPr>
          <w:b/>
          <w:sz w:val="28"/>
          <w:szCs w:val="28"/>
        </w:rPr>
        <w:t>ФП) отделений фристайла ДЮСШ ЗВС, РОО СФФТО, ОГАУ ТО ШВСМ</w:t>
      </w:r>
      <w:r w:rsidR="008E4BB9">
        <w:rPr>
          <w:b/>
          <w:sz w:val="28"/>
          <w:szCs w:val="28"/>
        </w:rPr>
        <w:t xml:space="preserve"> (04.11</w:t>
      </w:r>
      <w:r w:rsidR="00EE330B">
        <w:rPr>
          <w:b/>
          <w:sz w:val="28"/>
          <w:szCs w:val="28"/>
        </w:rPr>
        <w:t>.2016</w:t>
      </w:r>
      <w:r w:rsidR="008E4BB9">
        <w:rPr>
          <w:b/>
          <w:sz w:val="28"/>
          <w:szCs w:val="28"/>
        </w:rPr>
        <w:t>, с/к</w:t>
      </w:r>
      <w:r w:rsidR="0053752D">
        <w:rPr>
          <w:b/>
          <w:sz w:val="28"/>
          <w:szCs w:val="28"/>
        </w:rPr>
        <w:t xml:space="preserve"> «</w:t>
      </w:r>
      <w:r w:rsidR="008E4BB9">
        <w:rPr>
          <w:b/>
          <w:sz w:val="28"/>
          <w:szCs w:val="28"/>
        </w:rPr>
        <w:t>Арена</w:t>
      </w:r>
      <w:r w:rsidR="0053752D">
        <w:rPr>
          <w:b/>
          <w:sz w:val="28"/>
          <w:szCs w:val="28"/>
        </w:rPr>
        <w:t>»</w:t>
      </w:r>
      <w:r w:rsidR="00EE330B">
        <w:rPr>
          <w:b/>
          <w:sz w:val="28"/>
          <w:szCs w:val="28"/>
        </w:rPr>
        <w:t>)</w:t>
      </w:r>
    </w:p>
    <w:p w:rsidR="001646FC" w:rsidRPr="00D357E2" w:rsidRDefault="001646FC" w:rsidP="001646FC">
      <w:pPr>
        <w:jc w:val="both"/>
        <w:rPr>
          <w:rFonts w:ascii="Arial" w:hAnsi="Arial" w:cs="Arial"/>
        </w:rPr>
      </w:pPr>
      <w:r w:rsidRPr="00D357E2">
        <w:rPr>
          <w:rFonts w:ascii="Arial" w:hAnsi="Arial" w:cs="Arial"/>
        </w:rPr>
        <w:tab/>
      </w:r>
      <w:r w:rsidRPr="00D357E2">
        <w:rPr>
          <w:rFonts w:ascii="Arial" w:hAnsi="Arial" w:cs="Arial"/>
        </w:rP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1417"/>
        <w:gridCol w:w="2977"/>
      </w:tblGrid>
      <w:tr w:rsidR="00315516" w:rsidRPr="000C6BBE" w:rsidTr="00315516">
        <w:tc>
          <w:tcPr>
            <w:tcW w:w="1418" w:type="dxa"/>
          </w:tcPr>
          <w:p w:rsidR="00315516" w:rsidRPr="000C6BBE" w:rsidRDefault="00315516" w:rsidP="00315516">
            <w:r>
              <w:rPr>
                <w:b/>
              </w:rPr>
              <w:t xml:space="preserve">   </w:t>
            </w:r>
          </w:p>
        </w:tc>
        <w:tc>
          <w:tcPr>
            <w:tcW w:w="3544" w:type="dxa"/>
          </w:tcPr>
          <w:p w:rsidR="00315516" w:rsidRPr="000C6BBE" w:rsidRDefault="00315516" w:rsidP="00315516">
            <w:pPr>
              <w:rPr>
                <w:b/>
              </w:rPr>
            </w:pPr>
            <w:r>
              <w:rPr>
                <w:b/>
              </w:rPr>
              <w:t>Сдача нормативов</w:t>
            </w:r>
          </w:p>
        </w:tc>
        <w:tc>
          <w:tcPr>
            <w:tcW w:w="1417" w:type="dxa"/>
          </w:tcPr>
          <w:p w:rsidR="00315516" w:rsidRPr="000C6BBE" w:rsidRDefault="00315516" w:rsidP="00315516">
            <w:pPr>
              <w:rPr>
                <w:b/>
              </w:rPr>
            </w:pPr>
          </w:p>
        </w:tc>
        <w:tc>
          <w:tcPr>
            <w:tcW w:w="2977" w:type="dxa"/>
          </w:tcPr>
          <w:p w:rsidR="00315516" w:rsidRPr="000C6BBE" w:rsidRDefault="00315516" w:rsidP="00315516">
            <w:pPr>
              <w:rPr>
                <w:b/>
              </w:rPr>
            </w:pPr>
            <w:r>
              <w:rPr>
                <w:b/>
              </w:rPr>
              <w:t>Разминка</w:t>
            </w:r>
          </w:p>
        </w:tc>
      </w:tr>
      <w:tr w:rsidR="00315516" w:rsidRPr="000C6BBE" w:rsidTr="00315516">
        <w:tc>
          <w:tcPr>
            <w:tcW w:w="1418" w:type="dxa"/>
          </w:tcPr>
          <w:p w:rsidR="00315516" w:rsidRPr="000C6BBE" w:rsidRDefault="00315516" w:rsidP="00315516">
            <w:pPr>
              <w:jc w:val="center"/>
            </w:pPr>
          </w:p>
        </w:tc>
        <w:tc>
          <w:tcPr>
            <w:tcW w:w="3544" w:type="dxa"/>
          </w:tcPr>
          <w:p w:rsidR="00315516" w:rsidRPr="000C6BBE" w:rsidRDefault="00315516" w:rsidP="00315516"/>
        </w:tc>
        <w:tc>
          <w:tcPr>
            <w:tcW w:w="1417" w:type="dxa"/>
          </w:tcPr>
          <w:p w:rsidR="00315516" w:rsidRPr="000C6BBE" w:rsidRDefault="00315516" w:rsidP="00315516">
            <w:r>
              <w:t>13.00-13.2</w:t>
            </w:r>
            <w:r w:rsidRPr="000C6BBE">
              <w:t>0</w:t>
            </w:r>
          </w:p>
        </w:tc>
        <w:tc>
          <w:tcPr>
            <w:tcW w:w="2977" w:type="dxa"/>
          </w:tcPr>
          <w:p w:rsidR="00315516" w:rsidRPr="000C6BBE" w:rsidRDefault="00315516" w:rsidP="00315516">
            <w:r>
              <w:t xml:space="preserve">Разминка 2009 </w:t>
            </w:r>
            <w:proofErr w:type="spellStart"/>
            <w:r>
              <w:t>г.р</w:t>
            </w:r>
            <w:proofErr w:type="spellEnd"/>
          </w:p>
        </w:tc>
      </w:tr>
      <w:tr w:rsidR="00315516" w:rsidRPr="000C6BBE" w:rsidTr="00315516">
        <w:tc>
          <w:tcPr>
            <w:tcW w:w="1418" w:type="dxa"/>
          </w:tcPr>
          <w:p w:rsidR="00315516" w:rsidRPr="000C6BBE" w:rsidRDefault="00315516" w:rsidP="00315516">
            <w:pPr>
              <w:jc w:val="center"/>
            </w:pPr>
            <w:r>
              <w:t>13</w:t>
            </w:r>
            <w:r>
              <w:t>.20-14.0</w:t>
            </w:r>
            <w:r w:rsidRPr="000C6BBE">
              <w:t>0</w:t>
            </w:r>
          </w:p>
        </w:tc>
        <w:tc>
          <w:tcPr>
            <w:tcW w:w="3544" w:type="dxa"/>
          </w:tcPr>
          <w:p w:rsidR="00315516" w:rsidRPr="000C6BBE" w:rsidRDefault="00315516" w:rsidP="00315516">
            <w:r>
              <w:t xml:space="preserve">Сдача нормативов 2009 </w:t>
            </w:r>
            <w:proofErr w:type="spellStart"/>
            <w:r>
              <w:t>г.р</w:t>
            </w:r>
            <w:proofErr w:type="spellEnd"/>
          </w:p>
        </w:tc>
        <w:tc>
          <w:tcPr>
            <w:tcW w:w="1417" w:type="dxa"/>
          </w:tcPr>
          <w:p w:rsidR="00315516" w:rsidRPr="000C6BBE" w:rsidRDefault="00315516" w:rsidP="00315516">
            <w:r>
              <w:t>13.</w:t>
            </w:r>
            <w:r>
              <w:t>3</w:t>
            </w:r>
            <w:r>
              <w:t>0-14.0</w:t>
            </w:r>
            <w:r w:rsidRPr="000C6BBE">
              <w:t>0</w:t>
            </w:r>
          </w:p>
        </w:tc>
        <w:tc>
          <w:tcPr>
            <w:tcW w:w="2977" w:type="dxa"/>
          </w:tcPr>
          <w:p w:rsidR="00315516" w:rsidRPr="000C6BBE" w:rsidRDefault="00315516" w:rsidP="00315516">
            <w:r>
              <w:t xml:space="preserve">Разминка </w:t>
            </w:r>
            <w:r>
              <w:t>2007-2008</w:t>
            </w:r>
            <w:r>
              <w:t xml:space="preserve"> </w:t>
            </w:r>
            <w:proofErr w:type="spellStart"/>
            <w:r>
              <w:t>г.р</w:t>
            </w:r>
            <w:proofErr w:type="spellEnd"/>
          </w:p>
        </w:tc>
      </w:tr>
      <w:tr w:rsidR="00315516" w:rsidRPr="000C6BBE" w:rsidTr="00315516">
        <w:tc>
          <w:tcPr>
            <w:tcW w:w="1418" w:type="dxa"/>
          </w:tcPr>
          <w:p w:rsidR="00315516" w:rsidRPr="000C6BBE" w:rsidRDefault="00315516" w:rsidP="00315516">
            <w:pPr>
              <w:jc w:val="center"/>
            </w:pPr>
            <w:r>
              <w:t>14.00-15.0</w:t>
            </w:r>
            <w:r w:rsidRPr="000C6BBE">
              <w:t>0</w:t>
            </w:r>
          </w:p>
        </w:tc>
        <w:tc>
          <w:tcPr>
            <w:tcW w:w="3544" w:type="dxa"/>
          </w:tcPr>
          <w:p w:rsidR="00315516" w:rsidRPr="000C6BBE" w:rsidRDefault="00315516" w:rsidP="00315516">
            <w:r>
              <w:t xml:space="preserve">Сдача нормативов 2007-2008 </w:t>
            </w:r>
            <w:proofErr w:type="spellStart"/>
            <w:r>
              <w:t>г.р</w:t>
            </w:r>
            <w:proofErr w:type="spellEnd"/>
          </w:p>
        </w:tc>
        <w:tc>
          <w:tcPr>
            <w:tcW w:w="1417" w:type="dxa"/>
          </w:tcPr>
          <w:p w:rsidR="00315516" w:rsidRPr="000C6BBE" w:rsidRDefault="008A74B7" w:rsidP="00315516">
            <w:r>
              <w:t>14</w:t>
            </w:r>
            <w:r>
              <w:t>.3</w:t>
            </w:r>
            <w:r>
              <w:t>0-15</w:t>
            </w:r>
            <w:r>
              <w:t>.0</w:t>
            </w:r>
            <w:r w:rsidRPr="000C6BBE">
              <w:t>0</w:t>
            </w:r>
          </w:p>
        </w:tc>
        <w:tc>
          <w:tcPr>
            <w:tcW w:w="2977" w:type="dxa"/>
          </w:tcPr>
          <w:p w:rsidR="00315516" w:rsidRPr="000C6BBE" w:rsidRDefault="008A74B7" w:rsidP="00315516">
            <w:r>
              <w:t xml:space="preserve">Разминка 2007-2008 </w:t>
            </w:r>
            <w:proofErr w:type="spellStart"/>
            <w:r>
              <w:t>г.р</w:t>
            </w:r>
            <w:proofErr w:type="spellEnd"/>
          </w:p>
        </w:tc>
      </w:tr>
      <w:tr w:rsidR="008A74B7" w:rsidRPr="000C6BBE" w:rsidTr="00315516">
        <w:tc>
          <w:tcPr>
            <w:tcW w:w="1418" w:type="dxa"/>
          </w:tcPr>
          <w:p w:rsidR="008A74B7" w:rsidRPr="000C6BBE" w:rsidRDefault="008A74B7" w:rsidP="008A74B7">
            <w:pPr>
              <w:jc w:val="center"/>
            </w:pPr>
            <w:r>
              <w:t>15.00-16</w:t>
            </w:r>
            <w:r w:rsidRPr="000C6BBE">
              <w:t>.00</w:t>
            </w:r>
          </w:p>
        </w:tc>
        <w:tc>
          <w:tcPr>
            <w:tcW w:w="3544" w:type="dxa"/>
          </w:tcPr>
          <w:p w:rsidR="008A74B7" w:rsidRPr="000C6BBE" w:rsidRDefault="008A74B7" w:rsidP="008A74B7">
            <w:r>
              <w:t xml:space="preserve">Сдача нормативов 2005-2006 </w:t>
            </w:r>
            <w:proofErr w:type="spellStart"/>
            <w:r>
              <w:t>г.р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8A74B7" w:rsidRPr="003E6233" w:rsidRDefault="008A74B7" w:rsidP="008A74B7">
            <w:pPr>
              <w:jc w:val="both"/>
              <w:rPr>
                <w:b/>
              </w:rPr>
            </w:pPr>
            <w:r>
              <w:t>15</w:t>
            </w:r>
            <w:r>
              <w:t>.3</w:t>
            </w:r>
            <w:r>
              <w:t>0-16</w:t>
            </w:r>
            <w:r>
              <w:t>.0</w:t>
            </w:r>
            <w:r w:rsidRPr="000C6BBE">
              <w:t>0</w:t>
            </w:r>
          </w:p>
        </w:tc>
        <w:tc>
          <w:tcPr>
            <w:tcW w:w="2977" w:type="dxa"/>
          </w:tcPr>
          <w:p w:rsidR="008A74B7" w:rsidRPr="003E6233" w:rsidRDefault="008A74B7" w:rsidP="008A74B7">
            <w:pPr>
              <w:jc w:val="both"/>
              <w:rPr>
                <w:b/>
              </w:rPr>
            </w:pPr>
            <w:r>
              <w:t xml:space="preserve">Разминка 2007-2008 </w:t>
            </w:r>
            <w:proofErr w:type="spellStart"/>
            <w:r>
              <w:t>г.р</w:t>
            </w:r>
            <w:proofErr w:type="spellEnd"/>
          </w:p>
        </w:tc>
      </w:tr>
      <w:tr w:rsidR="008A74B7" w:rsidRPr="000C6BBE" w:rsidTr="00315516">
        <w:tc>
          <w:tcPr>
            <w:tcW w:w="1418" w:type="dxa"/>
          </w:tcPr>
          <w:p w:rsidR="008A74B7" w:rsidRPr="000C6BBE" w:rsidRDefault="008A74B7" w:rsidP="008A74B7">
            <w:pPr>
              <w:jc w:val="center"/>
            </w:pPr>
            <w:r>
              <w:t>16.00-17</w:t>
            </w:r>
            <w:r w:rsidRPr="000C6BBE">
              <w:t>.00</w:t>
            </w:r>
          </w:p>
        </w:tc>
        <w:tc>
          <w:tcPr>
            <w:tcW w:w="3544" w:type="dxa"/>
          </w:tcPr>
          <w:p w:rsidR="008A74B7" w:rsidRPr="000C6BBE" w:rsidRDefault="008A74B7" w:rsidP="008A74B7">
            <w:r>
              <w:t xml:space="preserve">Сдача нормативов 2003-2004 </w:t>
            </w:r>
            <w:proofErr w:type="spellStart"/>
            <w:r>
              <w:t>г.р</w:t>
            </w:r>
            <w:proofErr w:type="spellEnd"/>
          </w:p>
        </w:tc>
        <w:tc>
          <w:tcPr>
            <w:tcW w:w="1417" w:type="dxa"/>
          </w:tcPr>
          <w:p w:rsidR="008A74B7" w:rsidRPr="000C6BBE" w:rsidRDefault="008A74B7" w:rsidP="008A74B7">
            <w:r>
              <w:t>16</w:t>
            </w:r>
            <w:r>
              <w:t>.30-1</w:t>
            </w:r>
            <w:r>
              <w:t>7</w:t>
            </w:r>
            <w:r>
              <w:t>.0</w:t>
            </w:r>
            <w:r w:rsidRPr="000C6BBE">
              <w:t>0</w:t>
            </w:r>
          </w:p>
        </w:tc>
        <w:tc>
          <w:tcPr>
            <w:tcW w:w="2977" w:type="dxa"/>
          </w:tcPr>
          <w:p w:rsidR="008A74B7" w:rsidRPr="000C6BBE" w:rsidRDefault="008A74B7" w:rsidP="008A74B7">
            <w:r>
              <w:t xml:space="preserve">Разминка </w:t>
            </w:r>
            <w:r>
              <w:t>2002 г.р. и ст.</w:t>
            </w:r>
          </w:p>
        </w:tc>
      </w:tr>
      <w:tr w:rsidR="008A74B7" w:rsidRPr="000C6BBE" w:rsidTr="00315516">
        <w:trPr>
          <w:trHeight w:val="201"/>
        </w:trPr>
        <w:tc>
          <w:tcPr>
            <w:tcW w:w="1418" w:type="dxa"/>
          </w:tcPr>
          <w:p w:rsidR="008A74B7" w:rsidRPr="000C6BBE" w:rsidRDefault="008A74B7" w:rsidP="008A74B7">
            <w:pPr>
              <w:jc w:val="center"/>
            </w:pPr>
            <w:r>
              <w:t>17.00-18.00</w:t>
            </w:r>
          </w:p>
        </w:tc>
        <w:tc>
          <w:tcPr>
            <w:tcW w:w="3544" w:type="dxa"/>
          </w:tcPr>
          <w:p w:rsidR="008A74B7" w:rsidRPr="003E6233" w:rsidRDefault="008A74B7" w:rsidP="008A74B7">
            <w:pPr>
              <w:jc w:val="both"/>
              <w:rPr>
                <w:b/>
              </w:rPr>
            </w:pPr>
            <w:r>
              <w:t xml:space="preserve">Сдача нормативов 2002 </w:t>
            </w:r>
            <w:proofErr w:type="spellStart"/>
            <w:r>
              <w:t>г.р</w:t>
            </w:r>
            <w:proofErr w:type="spellEnd"/>
            <w:r>
              <w:t xml:space="preserve"> и старше</w:t>
            </w:r>
          </w:p>
        </w:tc>
        <w:tc>
          <w:tcPr>
            <w:tcW w:w="1417" w:type="dxa"/>
          </w:tcPr>
          <w:p w:rsidR="008A74B7" w:rsidRPr="000C6BBE" w:rsidRDefault="008A74B7" w:rsidP="008A74B7"/>
        </w:tc>
        <w:tc>
          <w:tcPr>
            <w:tcW w:w="2977" w:type="dxa"/>
          </w:tcPr>
          <w:p w:rsidR="008A74B7" w:rsidRPr="000C6BBE" w:rsidRDefault="008A74B7" w:rsidP="008A74B7"/>
        </w:tc>
      </w:tr>
    </w:tbl>
    <w:p w:rsidR="00752C1E" w:rsidRDefault="00752C1E"/>
    <w:p w:rsidR="008A74B7" w:rsidRDefault="00225A2B">
      <w:r>
        <w:rPr>
          <w:b/>
        </w:rPr>
        <w:tab/>
      </w:r>
      <w:r w:rsidR="001646FC" w:rsidRPr="0086348F">
        <w:rPr>
          <w:b/>
        </w:rPr>
        <w:t>Примечание:</w:t>
      </w:r>
      <w:r w:rsidR="00A03169">
        <w:t xml:space="preserve"> детям</w:t>
      </w:r>
      <w:r w:rsidR="001646FC">
        <w:t xml:space="preserve"> </w:t>
      </w:r>
      <w:r w:rsidR="00A03169">
        <w:t>необходимо подойти</w:t>
      </w:r>
      <w:r w:rsidR="008A74B7">
        <w:t xml:space="preserve"> за 15</w:t>
      </w:r>
      <w:r w:rsidR="001646FC">
        <w:t xml:space="preserve"> мин до начала </w:t>
      </w:r>
      <w:r w:rsidR="008A74B7">
        <w:t xml:space="preserve">разминки на батутах </w:t>
      </w:r>
      <w:r w:rsidR="00A03169">
        <w:t xml:space="preserve">сдачи нормативов своей возрастной группы, переодеться в </w:t>
      </w:r>
      <w:r w:rsidR="008A74B7">
        <w:t>спортивную одежду</w:t>
      </w:r>
      <w:r w:rsidR="00A03169">
        <w:t xml:space="preserve"> </w:t>
      </w:r>
    </w:p>
    <w:p w:rsidR="008A74B7" w:rsidRDefault="008A74B7"/>
    <w:p w:rsidR="00F7212B" w:rsidRDefault="00225A2B">
      <w:pPr>
        <w:rPr>
          <w:b/>
        </w:rPr>
      </w:pPr>
      <w:r>
        <w:rPr>
          <w:b/>
        </w:rPr>
        <w:tab/>
      </w:r>
      <w:proofErr w:type="gramStart"/>
      <w:r w:rsidR="0086348F" w:rsidRPr="0086348F">
        <w:rPr>
          <w:b/>
        </w:rPr>
        <w:t>Упражнения</w:t>
      </w:r>
      <w:proofErr w:type="gramEnd"/>
      <w:r w:rsidR="00EC0542">
        <w:rPr>
          <w:b/>
        </w:rPr>
        <w:t xml:space="preserve"> входящие в нормативы</w:t>
      </w:r>
      <w:r w:rsidR="008A74B7">
        <w:rPr>
          <w:b/>
        </w:rPr>
        <w:t xml:space="preserve"> СФП</w:t>
      </w:r>
      <w:r w:rsidR="0086348F" w:rsidRPr="0086348F">
        <w:rPr>
          <w:b/>
        </w:rPr>
        <w:t>:</w:t>
      </w:r>
      <w:r w:rsidR="0086348F">
        <w:rPr>
          <w:b/>
        </w:rPr>
        <w:t xml:space="preserve"> </w:t>
      </w:r>
    </w:p>
    <w:p w:rsidR="00225A2B" w:rsidRDefault="00225A2B">
      <w:pPr>
        <w:rPr>
          <w:b/>
        </w:rPr>
      </w:pPr>
      <w:bookmarkStart w:id="0" w:name="_GoBack"/>
      <w:bookmarkEnd w:id="0"/>
    </w:p>
    <w:p w:rsidR="00EE330B" w:rsidRDefault="00F7212B">
      <w:pPr>
        <w:rPr>
          <w:b/>
        </w:rPr>
      </w:pPr>
      <w:r>
        <w:rPr>
          <w:b/>
        </w:rPr>
        <w:t xml:space="preserve">  - 2009 г.р.: а) «шашки» (количество за 30 сек)</w:t>
      </w:r>
      <w:r w:rsidR="00524B27">
        <w:rPr>
          <w:b/>
        </w:rPr>
        <w:t>;</w:t>
      </w:r>
    </w:p>
    <w:p w:rsidR="00F7212B" w:rsidRDefault="00F7212B">
      <w:pPr>
        <w:rPr>
          <w:b/>
        </w:rPr>
      </w:pPr>
      <w:r>
        <w:rPr>
          <w:b/>
        </w:rPr>
        <w:tab/>
        <w:t xml:space="preserve">          б) </w:t>
      </w:r>
      <w:r w:rsidR="00524B27">
        <w:rPr>
          <w:b/>
        </w:rPr>
        <w:t>«прыжки из точки в точку» 3х1</w:t>
      </w:r>
      <w:r w:rsidR="00524B27">
        <w:rPr>
          <w:b/>
        </w:rPr>
        <w:t>.</w:t>
      </w:r>
    </w:p>
    <w:p w:rsidR="00524B27" w:rsidRDefault="00524B27" w:rsidP="00524B27">
      <w:r>
        <w:t xml:space="preserve">  </w:t>
      </w:r>
    </w:p>
    <w:p w:rsidR="00524B27" w:rsidRDefault="00524B27" w:rsidP="00524B27">
      <w:pPr>
        <w:rPr>
          <w:b/>
        </w:rPr>
      </w:pPr>
      <w:r>
        <w:t xml:space="preserve"> </w:t>
      </w:r>
      <w:r w:rsidRPr="0060466C">
        <w:rPr>
          <w:b/>
        </w:rPr>
        <w:t xml:space="preserve"> - 2007-2008 г.р.:</w:t>
      </w:r>
      <w:r w:rsidRPr="00524B27">
        <w:rPr>
          <w:b/>
        </w:rPr>
        <w:t xml:space="preserve"> </w:t>
      </w:r>
      <w:r>
        <w:rPr>
          <w:b/>
        </w:rPr>
        <w:t xml:space="preserve"> а) «шашки» (количество за 30 сек);</w:t>
      </w:r>
    </w:p>
    <w:p w:rsidR="00524B27" w:rsidRDefault="00524B27" w:rsidP="00524B27">
      <w:pPr>
        <w:rPr>
          <w:b/>
        </w:rPr>
      </w:pPr>
      <w:r>
        <w:rPr>
          <w:b/>
        </w:rPr>
        <w:tab/>
        <w:t xml:space="preserve">          </w:t>
      </w:r>
      <w:r>
        <w:rPr>
          <w:b/>
        </w:rPr>
        <w:t xml:space="preserve">          </w:t>
      </w:r>
      <w:r>
        <w:rPr>
          <w:b/>
        </w:rPr>
        <w:t>б) «прыжки из точки в точку» 3х1</w:t>
      </w:r>
      <w:r>
        <w:rPr>
          <w:b/>
        </w:rPr>
        <w:t>;</w:t>
      </w:r>
    </w:p>
    <w:p w:rsidR="00524B27" w:rsidRDefault="00524B27" w:rsidP="00524B2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0466C" w:rsidRDefault="0060466C" w:rsidP="0060466C">
      <w:pPr>
        <w:rPr>
          <w:b/>
        </w:rPr>
      </w:pPr>
      <w:r>
        <w:rPr>
          <w:b/>
        </w:rPr>
        <w:t xml:space="preserve">  </w:t>
      </w:r>
      <w:r w:rsidRPr="0060466C">
        <w:rPr>
          <w:b/>
        </w:rPr>
        <w:t>-</w:t>
      </w:r>
      <w:r>
        <w:rPr>
          <w:b/>
        </w:rPr>
        <w:t xml:space="preserve"> 2005-2006</w:t>
      </w:r>
      <w:r w:rsidRPr="0060466C">
        <w:rPr>
          <w:b/>
        </w:rPr>
        <w:t xml:space="preserve"> г.р.:</w:t>
      </w:r>
      <w:r w:rsidRPr="00524B27">
        <w:rPr>
          <w:b/>
        </w:rPr>
        <w:t xml:space="preserve"> </w:t>
      </w:r>
      <w:r w:rsidR="00F93D64">
        <w:rPr>
          <w:b/>
        </w:rPr>
        <w:t xml:space="preserve"> </w:t>
      </w:r>
      <w:r>
        <w:rPr>
          <w:b/>
        </w:rPr>
        <w:t>а) «шашки» (количество за 30 сек);</w:t>
      </w:r>
    </w:p>
    <w:p w:rsidR="0060466C" w:rsidRDefault="0060466C" w:rsidP="0060466C">
      <w:pPr>
        <w:rPr>
          <w:b/>
        </w:rPr>
      </w:pPr>
      <w:r>
        <w:rPr>
          <w:b/>
        </w:rPr>
        <w:tab/>
        <w:t xml:space="preserve">                    б) «прыжки из точки в точку» 3</w:t>
      </w:r>
      <w:r w:rsidR="00F93D64">
        <w:rPr>
          <w:b/>
        </w:rPr>
        <w:t>х3х2</w:t>
      </w:r>
      <w:r>
        <w:rPr>
          <w:b/>
        </w:rPr>
        <w:t>;</w:t>
      </w:r>
    </w:p>
    <w:p w:rsidR="0060466C" w:rsidRDefault="0060466C" w:rsidP="0060466C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в) «вариативность»</w:t>
      </w:r>
      <w:r w:rsidR="00F93D64" w:rsidRPr="00F93D64">
        <w:rPr>
          <w:b/>
        </w:rPr>
        <w:t xml:space="preserve"> </w:t>
      </w:r>
      <w:r w:rsidR="00F93D64">
        <w:rPr>
          <w:b/>
        </w:rPr>
        <w:t>(5 прыжков)</w:t>
      </w:r>
    </w:p>
    <w:p w:rsidR="00F93D64" w:rsidRDefault="00F93D64" w:rsidP="0060466C">
      <w:pPr>
        <w:rPr>
          <w:b/>
        </w:rPr>
      </w:pPr>
    </w:p>
    <w:p w:rsidR="0060466C" w:rsidRDefault="0060466C" w:rsidP="0060466C">
      <w:pPr>
        <w:rPr>
          <w:b/>
        </w:rPr>
      </w:pPr>
      <w:r>
        <w:rPr>
          <w:b/>
        </w:rPr>
        <w:t xml:space="preserve">  </w:t>
      </w:r>
      <w:r w:rsidRPr="0060466C">
        <w:rPr>
          <w:b/>
        </w:rPr>
        <w:t>-</w:t>
      </w:r>
      <w:r>
        <w:rPr>
          <w:b/>
        </w:rPr>
        <w:t xml:space="preserve"> 2003-2004</w:t>
      </w:r>
      <w:r w:rsidRPr="0060466C">
        <w:rPr>
          <w:b/>
        </w:rPr>
        <w:t xml:space="preserve"> г.р.:</w:t>
      </w:r>
      <w:r w:rsidRPr="00524B27">
        <w:rPr>
          <w:b/>
        </w:rPr>
        <w:t xml:space="preserve"> </w:t>
      </w:r>
      <w:r>
        <w:rPr>
          <w:b/>
        </w:rPr>
        <w:t>а) «шашки» (количество за 30 сек);</w:t>
      </w:r>
    </w:p>
    <w:p w:rsidR="0060466C" w:rsidRDefault="0060466C" w:rsidP="0060466C">
      <w:pPr>
        <w:rPr>
          <w:b/>
        </w:rPr>
      </w:pPr>
      <w:r>
        <w:rPr>
          <w:b/>
        </w:rPr>
        <w:tab/>
        <w:t xml:space="preserve">                   б) «прыжки из точки в точку» 3</w:t>
      </w:r>
      <w:r w:rsidR="00F93D64">
        <w:rPr>
          <w:b/>
        </w:rPr>
        <w:t>х3х2</w:t>
      </w:r>
      <w:r>
        <w:rPr>
          <w:b/>
        </w:rPr>
        <w:t>;</w:t>
      </w:r>
    </w:p>
    <w:p w:rsidR="0060466C" w:rsidRDefault="0060466C" w:rsidP="0060466C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в) «вариативность»</w:t>
      </w:r>
      <w:r w:rsidR="00F93D64" w:rsidRPr="00F93D64">
        <w:rPr>
          <w:b/>
        </w:rPr>
        <w:t xml:space="preserve"> </w:t>
      </w:r>
      <w:r w:rsidR="00F93D64">
        <w:rPr>
          <w:b/>
        </w:rPr>
        <w:t>(5 прыжков)</w:t>
      </w:r>
    </w:p>
    <w:p w:rsidR="00F93D64" w:rsidRDefault="00F93D64" w:rsidP="0060466C">
      <w:pPr>
        <w:rPr>
          <w:b/>
        </w:rPr>
      </w:pPr>
    </w:p>
    <w:p w:rsidR="00F93D64" w:rsidRDefault="00F93D64" w:rsidP="00F93D64">
      <w:pPr>
        <w:rPr>
          <w:b/>
        </w:rPr>
      </w:pPr>
      <w:r>
        <w:rPr>
          <w:b/>
        </w:rPr>
        <w:t xml:space="preserve">  </w:t>
      </w:r>
      <w:r w:rsidRPr="0060466C">
        <w:rPr>
          <w:b/>
        </w:rPr>
        <w:t>-</w:t>
      </w:r>
      <w:r>
        <w:rPr>
          <w:b/>
        </w:rPr>
        <w:t xml:space="preserve"> 2002 г.</w:t>
      </w:r>
      <w:r w:rsidRPr="0060466C">
        <w:rPr>
          <w:b/>
        </w:rPr>
        <w:t>р.</w:t>
      </w:r>
      <w:r>
        <w:rPr>
          <w:b/>
        </w:rPr>
        <w:t xml:space="preserve"> и ст.</w:t>
      </w:r>
      <w:r w:rsidRPr="0060466C">
        <w:rPr>
          <w:b/>
        </w:rPr>
        <w:t>:</w:t>
      </w:r>
      <w:r>
        <w:rPr>
          <w:b/>
        </w:rPr>
        <w:t xml:space="preserve"> а) «шашки» (количество за 30 сек);</w:t>
      </w:r>
    </w:p>
    <w:p w:rsidR="00F93D64" w:rsidRDefault="00F93D64" w:rsidP="00F93D64">
      <w:pPr>
        <w:rPr>
          <w:b/>
        </w:rPr>
      </w:pPr>
      <w:r>
        <w:rPr>
          <w:b/>
        </w:rPr>
        <w:tab/>
        <w:t xml:space="preserve">                   б) «прыжки из точки в точку» 3х3х2;</w:t>
      </w:r>
    </w:p>
    <w:p w:rsidR="00F93D64" w:rsidRDefault="00F93D64" w:rsidP="00F93D64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в) «вариативность»</w:t>
      </w:r>
      <w:r>
        <w:rPr>
          <w:b/>
        </w:rPr>
        <w:t xml:space="preserve"> (5 прыжков)</w:t>
      </w:r>
    </w:p>
    <w:p w:rsidR="00F93D64" w:rsidRDefault="00F93D64" w:rsidP="00F93D64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г) «имитация полной трассы «Могула» 10х10х10»</w:t>
      </w:r>
    </w:p>
    <w:p w:rsidR="00F93D64" w:rsidRDefault="00F93D64" w:rsidP="0060466C">
      <w:pPr>
        <w:rPr>
          <w:b/>
        </w:rPr>
      </w:pPr>
    </w:p>
    <w:p w:rsidR="00225A2B" w:rsidRDefault="00225A2B" w:rsidP="0060466C">
      <w:pPr>
        <w:rPr>
          <w:b/>
        </w:rPr>
      </w:pPr>
      <w:r>
        <w:rPr>
          <w:b/>
        </w:rPr>
        <w:tab/>
        <w:t>Краткая характеристика, сдаваемых упражнений</w:t>
      </w:r>
    </w:p>
    <w:p w:rsidR="00225A2B" w:rsidRDefault="00225A2B" w:rsidP="0060466C">
      <w:pPr>
        <w:rPr>
          <w:b/>
        </w:rPr>
      </w:pPr>
    </w:p>
    <w:p w:rsidR="009C7B6E" w:rsidRDefault="00F93D64" w:rsidP="00225A2B">
      <w:pPr>
        <w:jc w:val="both"/>
      </w:pPr>
      <w:r w:rsidRPr="00225A2B">
        <w:rPr>
          <w:u w:val="single"/>
        </w:rPr>
        <w:t>У</w:t>
      </w:r>
      <w:r w:rsidR="008E4BB9" w:rsidRPr="00225A2B">
        <w:rPr>
          <w:u w:val="single"/>
        </w:rPr>
        <w:t>пражнение «шашки»:</w:t>
      </w:r>
      <w:r w:rsidR="008E4BB9">
        <w:t xml:space="preserve"> перепрыгивание через </w:t>
      </w:r>
      <w:r w:rsidR="00225A2B">
        <w:t>шнурок, натянутый через центр</w:t>
      </w:r>
      <w:r w:rsidR="008E4BB9">
        <w:t xml:space="preserve"> батута.</w:t>
      </w:r>
    </w:p>
    <w:p w:rsidR="00517FC5" w:rsidRDefault="00517FC5" w:rsidP="00225A2B">
      <w:pPr>
        <w:jc w:val="both"/>
      </w:pPr>
    </w:p>
    <w:p w:rsidR="008E4BB9" w:rsidRDefault="008E4BB9" w:rsidP="00225A2B">
      <w:pPr>
        <w:jc w:val="both"/>
      </w:pPr>
      <w:r w:rsidRPr="00225A2B">
        <w:rPr>
          <w:u w:val="single"/>
        </w:rPr>
        <w:t>Упражнение «прыжки из точки в точку»</w:t>
      </w:r>
      <w:r w:rsidR="00517FC5" w:rsidRPr="00225A2B">
        <w:rPr>
          <w:u w:val="single"/>
        </w:rPr>
        <w:t xml:space="preserve"> 3х</w:t>
      </w:r>
      <w:r w:rsidR="00F7212B" w:rsidRPr="00225A2B">
        <w:rPr>
          <w:u w:val="single"/>
        </w:rPr>
        <w:t>3х</w:t>
      </w:r>
      <w:r w:rsidR="00517FC5" w:rsidRPr="00225A2B">
        <w:rPr>
          <w:u w:val="single"/>
        </w:rPr>
        <w:t>2</w:t>
      </w:r>
      <w:r w:rsidRPr="00225A2B">
        <w:rPr>
          <w:u w:val="single"/>
        </w:rPr>
        <w:t>:</w:t>
      </w:r>
      <w:r>
        <w:t xml:space="preserve"> выполнение 3-х контрольных прыжков по 3 повторения каждого через 2 свободных подскока.</w:t>
      </w:r>
    </w:p>
    <w:p w:rsidR="00517FC5" w:rsidRDefault="00517FC5" w:rsidP="00225A2B">
      <w:pPr>
        <w:jc w:val="both"/>
      </w:pPr>
      <w:r>
        <w:t>Порядок сдачи</w:t>
      </w:r>
      <w:r w:rsidR="008E4BB9">
        <w:t>:</w:t>
      </w:r>
      <w:r>
        <w:t xml:space="preserve"> </w:t>
      </w:r>
    </w:p>
    <w:p w:rsidR="008E4BB9" w:rsidRDefault="00517FC5" w:rsidP="00225A2B">
      <w:pPr>
        <w:jc w:val="both"/>
      </w:pPr>
      <w:r>
        <w:t>- спортсмен встает на центр батута, поднимает руку, сообщая о своей готовности;</w:t>
      </w:r>
    </w:p>
    <w:p w:rsidR="00517FC5" w:rsidRDefault="00517FC5" w:rsidP="00225A2B">
      <w:pPr>
        <w:jc w:val="both"/>
      </w:pPr>
      <w:r>
        <w:t xml:space="preserve">- судья дает команду «Можно». Спортсмен начинает </w:t>
      </w:r>
      <w:proofErr w:type="spellStart"/>
      <w:r>
        <w:t>распрыгиваться</w:t>
      </w:r>
      <w:proofErr w:type="spellEnd"/>
      <w:r>
        <w:t>;</w:t>
      </w:r>
    </w:p>
    <w:p w:rsidR="00517FC5" w:rsidRDefault="00517FC5" w:rsidP="00225A2B">
      <w:pPr>
        <w:jc w:val="both"/>
      </w:pPr>
      <w:r>
        <w:t xml:space="preserve">- на </w:t>
      </w:r>
      <w:proofErr w:type="spellStart"/>
      <w:r>
        <w:t>распрыжку</w:t>
      </w:r>
      <w:proofErr w:type="spellEnd"/>
      <w:r>
        <w:t xml:space="preserve"> спортсме</w:t>
      </w:r>
      <w:r w:rsidR="00F7212B">
        <w:t>ну дается 4-5 свободных подскоков</w:t>
      </w:r>
      <w:r>
        <w:t>;</w:t>
      </w:r>
    </w:p>
    <w:p w:rsidR="00517FC5" w:rsidRDefault="00517FC5" w:rsidP="00225A2B">
      <w:pPr>
        <w:jc w:val="both"/>
      </w:pPr>
      <w:r>
        <w:t xml:space="preserve">- </w:t>
      </w:r>
      <w:r w:rsidR="00225A2B">
        <w:t xml:space="preserve">атлет </w:t>
      </w:r>
      <w:r>
        <w:t>выполняет задуманный прыжок 3 раза через 2 свободных подскока;</w:t>
      </w:r>
    </w:p>
    <w:p w:rsidR="00F7212B" w:rsidRDefault="00517FC5" w:rsidP="00225A2B">
      <w:pPr>
        <w:jc w:val="both"/>
      </w:pPr>
      <w:r>
        <w:t xml:space="preserve">- останавливается сразу после выполнения 3-го прыжка, амортизируя сетку. За «внеплановые» </w:t>
      </w:r>
      <w:r w:rsidR="00F7212B">
        <w:t xml:space="preserve">дополнительные подскоки </w:t>
      </w:r>
      <w:r w:rsidR="00F7212B">
        <w:t>судья снижает оценку;</w:t>
      </w:r>
      <w:r w:rsidR="00F7212B" w:rsidRPr="00F7212B">
        <w:t xml:space="preserve"> </w:t>
      </w:r>
    </w:p>
    <w:p w:rsidR="00F7212B" w:rsidRDefault="00F7212B" w:rsidP="00225A2B">
      <w:pPr>
        <w:jc w:val="both"/>
      </w:pPr>
      <w:r>
        <w:t xml:space="preserve">- сдача 1-го прыжка </w:t>
      </w:r>
      <w:proofErr w:type="spellStart"/>
      <w:r>
        <w:t>заверешена</w:t>
      </w:r>
      <w:proofErr w:type="spellEnd"/>
      <w:r>
        <w:t>;</w:t>
      </w:r>
    </w:p>
    <w:p w:rsidR="00F7212B" w:rsidRDefault="00F7212B" w:rsidP="00225A2B">
      <w:pPr>
        <w:jc w:val="both"/>
      </w:pPr>
      <w:r>
        <w:t xml:space="preserve">- после того как судья выставит оценку и даст команду к выполнению следующего прыжка, спортсмен может начать </w:t>
      </w:r>
      <w:proofErr w:type="spellStart"/>
      <w:r>
        <w:t>распрыжку</w:t>
      </w:r>
      <w:proofErr w:type="spellEnd"/>
      <w:r>
        <w:t xml:space="preserve"> ко второму прыжку. Выполнение 2-го прыжка аналогична алгоритму</w:t>
      </w:r>
      <w:r>
        <w:t>,</w:t>
      </w:r>
      <w:r>
        <w:t xml:space="preserve"> описанному выше.</w:t>
      </w:r>
    </w:p>
    <w:p w:rsidR="00517FC5" w:rsidRDefault="00517FC5" w:rsidP="00225A2B">
      <w:pPr>
        <w:jc w:val="both"/>
      </w:pPr>
    </w:p>
    <w:p w:rsidR="00F7212B" w:rsidRDefault="00517FC5" w:rsidP="00225A2B">
      <w:pPr>
        <w:jc w:val="both"/>
      </w:pPr>
      <w:r w:rsidRPr="00225A2B">
        <w:rPr>
          <w:u w:val="single"/>
        </w:rPr>
        <w:lastRenderedPageBreak/>
        <w:t>Упражн</w:t>
      </w:r>
      <w:r w:rsidR="00F7212B" w:rsidRPr="00225A2B">
        <w:rPr>
          <w:u w:val="single"/>
        </w:rPr>
        <w:t>ение «прыжки из точки в точку» 3х1:</w:t>
      </w:r>
      <w:r w:rsidR="00F7212B" w:rsidRPr="00F7212B">
        <w:t xml:space="preserve"> </w:t>
      </w:r>
      <w:r w:rsidR="00F7212B">
        <w:t xml:space="preserve">выполнение 3-х контрольных прыжков по </w:t>
      </w:r>
      <w:r w:rsidR="00F7212B">
        <w:t>1 повторению.</w:t>
      </w:r>
    </w:p>
    <w:p w:rsidR="00F7212B" w:rsidRDefault="00F7212B" w:rsidP="00225A2B">
      <w:pPr>
        <w:jc w:val="both"/>
      </w:pPr>
      <w:r>
        <w:t xml:space="preserve">Порядок сдачи: </w:t>
      </w:r>
    </w:p>
    <w:p w:rsidR="00F7212B" w:rsidRDefault="00F7212B" w:rsidP="00225A2B">
      <w:pPr>
        <w:jc w:val="both"/>
      </w:pPr>
      <w:r>
        <w:t>- спортсмен встает на центр батута, поднимает руку, сообщая о своей готовности;</w:t>
      </w:r>
    </w:p>
    <w:p w:rsidR="00F7212B" w:rsidRDefault="00F7212B" w:rsidP="00225A2B">
      <w:pPr>
        <w:jc w:val="both"/>
      </w:pPr>
      <w:r>
        <w:t xml:space="preserve">- судья дает команду «Можно». Спортсмен начинает </w:t>
      </w:r>
      <w:proofErr w:type="spellStart"/>
      <w:r>
        <w:t>распрыгиваться</w:t>
      </w:r>
      <w:proofErr w:type="spellEnd"/>
      <w:r>
        <w:t>;</w:t>
      </w:r>
    </w:p>
    <w:p w:rsidR="00F7212B" w:rsidRDefault="00F7212B" w:rsidP="00225A2B">
      <w:pPr>
        <w:jc w:val="both"/>
      </w:pPr>
      <w:r>
        <w:t xml:space="preserve">- на </w:t>
      </w:r>
      <w:proofErr w:type="spellStart"/>
      <w:r>
        <w:t>распрыжку</w:t>
      </w:r>
      <w:proofErr w:type="spellEnd"/>
      <w:r>
        <w:t xml:space="preserve"> спортсме</w:t>
      </w:r>
      <w:r>
        <w:t>ну дается 4-5 свободных подскоков</w:t>
      </w:r>
      <w:r>
        <w:t>;</w:t>
      </w:r>
    </w:p>
    <w:p w:rsidR="00F7212B" w:rsidRDefault="00F7212B" w:rsidP="00225A2B">
      <w:pPr>
        <w:jc w:val="both"/>
      </w:pPr>
      <w:r>
        <w:t xml:space="preserve">- </w:t>
      </w:r>
      <w:r w:rsidR="00225A2B">
        <w:t xml:space="preserve">атлет </w:t>
      </w:r>
      <w:r>
        <w:t xml:space="preserve">выполняет </w:t>
      </w:r>
      <w:r>
        <w:t>задуманный прыжок</w:t>
      </w:r>
      <w:r>
        <w:t>;</w:t>
      </w:r>
    </w:p>
    <w:p w:rsidR="00F7212B" w:rsidRDefault="00F7212B" w:rsidP="00225A2B">
      <w:pPr>
        <w:jc w:val="both"/>
      </w:pPr>
      <w:r>
        <w:t>- останавлива</w:t>
      </w:r>
      <w:r>
        <w:t>ется сразу после выполнения</w:t>
      </w:r>
      <w:r>
        <w:t xml:space="preserve"> прыжка, амортизируя сетку. За «внеплановые»</w:t>
      </w:r>
      <w:r>
        <w:t xml:space="preserve"> дополнительные подскоки</w:t>
      </w:r>
      <w:r>
        <w:t xml:space="preserve"> </w:t>
      </w:r>
      <w:r>
        <w:t>судья снижает оценку;</w:t>
      </w:r>
    </w:p>
    <w:p w:rsidR="00F7212B" w:rsidRDefault="00F7212B" w:rsidP="00225A2B">
      <w:pPr>
        <w:jc w:val="both"/>
      </w:pPr>
      <w:r>
        <w:t xml:space="preserve">- сдача 1-го прыжка </w:t>
      </w:r>
      <w:proofErr w:type="spellStart"/>
      <w:r>
        <w:t>заверешена</w:t>
      </w:r>
      <w:proofErr w:type="spellEnd"/>
      <w:r>
        <w:t>;</w:t>
      </w:r>
    </w:p>
    <w:p w:rsidR="00F7212B" w:rsidRPr="00225A2B" w:rsidRDefault="00F7212B" w:rsidP="00225A2B">
      <w:pPr>
        <w:jc w:val="both"/>
      </w:pPr>
      <w:r>
        <w:t xml:space="preserve">- после того как судья выставит оценку и даст команду к выполнению следующего прыжка, спортсмен может начать </w:t>
      </w:r>
      <w:proofErr w:type="spellStart"/>
      <w:r>
        <w:t>распрыжку</w:t>
      </w:r>
      <w:proofErr w:type="spellEnd"/>
      <w:r>
        <w:t xml:space="preserve"> ко второму прыжку. Выполнение 2-го прыжка аналогична алгоритму, описанному выше.</w:t>
      </w:r>
    </w:p>
    <w:p w:rsidR="00517FC5" w:rsidRPr="00225A2B" w:rsidRDefault="00517FC5" w:rsidP="00225A2B">
      <w:pPr>
        <w:jc w:val="both"/>
      </w:pPr>
    </w:p>
    <w:p w:rsidR="00524B27" w:rsidRPr="0060466C" w:rsidRDefault="00524B27" w:rsidP="00225A2B">
      <w:pPr>
        <w:jc w:val="both"/>
      </w:pPr>
      <w:r w:rsidRPr="00225A2B">
        <w:rPr>
          <w:u w:val="single"/>
        </w:rPr>
        <w:t>Упражнение «вариативность»:</w:t>
      </w:r>
      <w:r w:rsidRPr="00225A2B">
        <w:t xml:space="preserve"> выполнение 5 прыжков максимально возможной сложности</w:t>
      </w:r>
      <w:r w:rsidR="0060466C" w:rsidRPr="00225A2B">
        <w:t>.</w:t>
      </w:r>
      <w:r w:rsidR="0060466C">
        <w:rPr>
          <w:b/>
        </w:rPr>
        <w:t xml:space="preserve"> </w:t>
      </w:r>
      <w:r w:rsidR="0060466C" w:rsidRPr="0060466C">
        <w:t xml:space="preserve">Основные </w:t>
      </w:r>
      <w:r w:rsidR="0060466C">
        <w:t>правила</w:t>
      </w:r>
      <w:r w:rsidR="0060466C" w:rsidRPr="0060466C">
        <w:t xml:space="preserve"> исполнения:</w:t>
      </w:r>
    </w:p>
    <w:p w:rsidR="0060466C" w:rsidRPr="0060466C" w:rsidRDefault="0060466C" w:rsidP="00225A2B">
      <w:pPr>
        <w:jc w:val="both"/>
      </w:pPr>
      <w:r w:rsidRPr="0060466C">
        <w:t xml:space="preserve">-  прыжки должны быть из разных групп (прямые без вращений, вращения через голову, вращения без смещения оси, </w:t>
      </w:r>
      <w:proofErr w:type="spellStart"/>
      <w:r w:rsidRPr="0060466C">
        <w:t>оффаксис</w:t>
      </w:r>
      <w:proofErr w:type="spellEnd"/>
      <w:r w:rsidRPr="0060466C">
        <w:t>)</w:t>
      </w:r>
      <w:r w:rsidR="00F93D64">
        <w:t>;</w:t>
      </w:r>
      <w:r w:rsidRPr="0060466C">
        <w:t xml:space="preserve"> либо стороны вращения должны отличаться (влево, вправо)</w:t>
      </w:r>
      <w:r w:rsidR="00F93D64">
        <w:t xml:space="preserve">; </w:t>
      </w:r>
      <w:r w:rsidRPr="0060466C">
        <w:t xml:space="preserve">либо </w:t>
      </w:r>
      <w:r w:rsidR="00DF52E6">
        <w:t>показатель</w:t>
      </w:r>
      <w:r w:rsidR="00F93D64">
        <w:t xml:space="preserve"> вращения прыжка долж</w:t>
      </w:r>
      <w:r w:rsidR="00DF52E6">
        <w:t>ен</w:t>
      </w:r>
      <w:r w:rsidRPr="0060466C">
        <w:t xml:space="preserve"> отличаться минимум на 180 градусов.</w:t>
      </w:r>
    </w:p>
    <w:p w:rsidR="00517FC5" w:rsidRDefault="00517FC5" w:rsidP="00225A2B">
      <w:pPr>
        <w:jc w:val="both"/>
      </w:pPr>
    </w:p>
    <w:p w:rsidR="00517FC5" w:rsidRDefault="00F93D64" w:rsidP="00225A2B">
      <w:pPr>
        <w:jc w:val="both"/>
      </w:pPr>
      <w:r w:rsidRPr="00225A2B">
        <w:rPr>
          <w:u w:val="single"/>
        </w:rPr>
        <w:t>Упражнение «имитация полной трассы «Могула» 10х10х10»</w:t>
      </w:r>
      <w:r w:rsidRPr="00225A2B">
        <w:rPr>
          <w:u w:val="single"/>
        </w:rPr>
        <w:t>:</w:t>
      </w:r>
      <w:r>
        <w:rPr>
          <w:b/>
        </w:rPr>
        <w:t xml:space="preserve"> </w:t>
      </w:r>
      <w:r w:rsidRPr="00F93D64">
        <w:t>спортсмен выполняет на батуте 10 «шашек», 1-й прыжок, 10 «шашек», 2-й прыжок, 10 «шашек»</w:t>
      </w:r>
      <w:r w:rsidR="00595F47">
        <w:t>. Судейская оценка строится по правилам оценки в «могуле» (время, оценка исполнения поворотов, оценка прыжков).</w:t>
      </w:r>
    </w:p>
    <w:p w:rsidR="008E4BB9" w:rsidRDefault="008E4BB9" w:rsidP="00225A2B">
      <w:pPr>
        <w:jc w:val="both"/>
      </w:pPr>
      <w:r>
        <w:t xml:space="preserve">  </w:t>
      </w:r>
    </w:p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sectPr w:rsidR="009C7B6E" w:rsidSect="00863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46FC"/>
    <w:rsid w:val="00080F64"/>
    <w:rsid w:val="000C25D9"/>
    <w:rsid w:val="00114F89"/>
    <w:rsid w:val="001646FC"/>
    <w:rsid w:val="001C6890"/>
    <w:rsid w:val="00225A2B"/>
    <w:rsid w:val="00315516"/>
    <w:rsid w:val="0038699C"/>
    <w:rsid w:val="004F4EBA"/>
    <w:rsid w:val="00517FC5"/>
    <w:rsid w:val="00524B27"/>
    <w:rsid w:val="0053752D"/>
    <w:rsid w:val="00595F47"/>
    <w:rsid w:val="0060466C"/>
    <w:rsid w:val="00752C1E"/>
    <w:rsid w:val="0086348F"/>
    <w:rsid w:val="008A74B7"/>
    <w:rsid w:val="008E4BB9"/>
    <w:rsid w:val="009C3755"/>
    <w:rsid w:val="009C7B6E"/>
    <w:rsid w:val="00A03169"/>
    <w:rsid w:val="00DF52E6"/>
    <w:rsid w:val="00EC0542"/>
    <w:rsid w:val="00EE330B"/>
    <w:rsid w:val="00F7212B"/>
    <w:rsid w:val="00F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3C21D-DB5D-4785-A2CF-5CB677F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2016-09-23T10:08:00Z</cp:lastPrinted>
  <dcterms:created xsi:type="dcterms:W3CDTF">2016-11-02T15:40:00Z</dcterms:created>
  <dcterms:modified xsi:type="dcterms:W3CDTF">2016-11-02T16:03:00Z</dcterms:modified>
</cp:coreProperties>
</file>